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33" w:rsidRDefault="00D53B33" w:rsidP="00D53B33">
      <w:pPr>
        <w:tabs>
          <w:tab w:val="left" w:pos="660"/>
        </w:tabs>
        <w:spacing w:line="600" w:lineRule="exact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附件2</w:t>
      </w:r>
    </w:p>
    <w:p w:rsidR="00D53B33" w:rsidRDefault="00D53B33" w:rsidP="00D53B33">
      <w:pPr>
        <w:tabs>
          <w:tab w:val="left" w:pos="66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面试考生须知</w:t>
      </w:r>
    </w:p>
    <w:p w:rsidR="00D53B33" w:rsidRDefault="00D53B33" w:rsidP="00D53B33">
      <w:pPr>
        <w:pStyle w:val="a4"/>
        <w:spacing w:line="600" w:lineRule="exact"/>
        <w:jc w:val="center"/>
        <w:rPr>
          <w:rFonts w:ascii="黑体" w:eastAsia="黑体" w:hAnsi="黑体" w:cs="宋体"/>
          <w:bCs/>
          <w:szCs w:val="30"/>
        </w:rPr>
      </w:pPr>
    </w:p>
    <w:p w:rsidR="00D53B33" w:rsidRPr="00E17D59" w:rsidRDefault="00D53B33" w:rsidP="00D53B33">
      <w:pPr>
        <w:widowControl/>
        <w:spacing w:line="600" w:lineRule="exact"/>
        <w:ind w:firstLineChars="200" w:firstLine="600"/>
        <w:rPr>
          <w:rFonts w:ascii="Times New Roman" w:hAnsi="Times New Roman"/>
          <w:szCs w:val="30"/>
        </w:rPr>
      </w:pPr>
      <w:r w:rsidRPr="00E17D59">
        <w:rPr>
          <w:rFonts w:ascii="Times New Roman" w:hAnsi="Times New Roman"/>
          <w:szCs w:val="30"/>
        </w:rPr>
        <w:t>1</w:t>
      </w:r>
      <w:r w:rsidRPr="00E17D59">
        <w:rPr>
          <w:rFonts w:ascii="Times New Roman" w:hAnsi="Times New Roman"/>
          <w:szCs w:val="30"/>
        </w:rPr>
        <w:t>．考生须认真阅读并严格遵守本须知。</w:t>
      </w:r>
    </w:p>
    <w:p w:rsidR="00D53B33" w:rsidRPr="00E17D59" w:rsidRDefault="00D53B33" w:rsidP="00D53B33">
      <w:pPr>
        <w:widowControl/>
        <w:spacing w:line="600" w:lineRule="exact"/>
        <w:ind w:firstLineChars="200" w:firstLine="600"/>
        <w:rPr>
          <w:rFonts w:ascii="Times New Roman" w:hAnsi="Times New Roman"/>
          <w:szCs w:val="30"/>
        </w:rPr>
      </w:pPr>
      <w:r w:rsidRPr="00E17D59">
        <w:rPr>
          <w:rFonts w:ascii="Times New Roman" w:hAnsi="Times New Roman"/>
          <w:szCs w:val="30"/>
        </w:rPr>
        <w:t>2</w:t>
      </w:r>
      <w:r w:rsidRPr="00E17D59">
        <w:rPr>
          <w:rFonts w:ascii="Times New Roman" w:hAnsi="Times New Roman"/>
          <w:szCs w:val="30"/>
        </w:rPr>
        <w:t>．考生</w:t>
      </w:r>
      <w:r w:rsidRPr="00E17D59">
        <w:rPr>
          <w:rFonts w:ascii="Times New Roman" w:hAnsi="Times New Roman" w:hint="eastAsia"/>
          <w:szCs w:val="30"/>
        </w:rPr>
        <w:t>应按照面试通知要求，按规定时间到达指定地点集中</w:t>
      </w:r>
      <w:r w:rsidRPr="00E17D59">
        <w:rPr>
          <w:rFonts w:ascii="Times New Roman" w:hAnsi="Times New Roman"/>
          <w:szCs w:val="30"/>
        </w:rPr>
        <w:t>。未</w:t>
      </w:r>
      <w:r w:rsidRPr="00E17D59">
        <w:rPr>
          <w:rFonts w:ascii="Times New Roman" w:hAnsi="Times New Roman" w:hint="eastAsia"/>
          <w:szCs w:val="30"/>
        </w:rPr>
        <w:t>在开考前</w:t>
      </w:r>
      <w:r w:rsidRPr="00E17D59">
        <w:rPr>
          <w:rFonts w:ascii="Times New Roman" w:hAnsi="Times New Roman" w:hint="eastAsia"/>
          <w:szCs w:val="30"/>
        </w:rPr>
        <w:t>15</w:t>
      </w:r>
      <w:r w:rsidRPr="00E17D59">
        <w:rPr>
          <w:rFonts w:ascii="Times New Roman" w:hAnsi="Times New Roman" w:hint="eastAsia"/>
          <w:szCs w:val="30"/>
        </w:rPr>
        <w:t>分钟进入考点大门的考生</w:t>
      </w:r>
      <w:r w:rsidRPr="00E17D59">
        <w:rPr>
          <w:rFonts w:ascii="Times New Roman" w:hAnsi="Times New Roman"/>
          <w:szCs w:val="30"/>
        </w:rPr>
        <w:t>，将视为自动放弃，取消面试资格。</w:t>
      </w:r>
    </w:p>
    <w:p w:rsidR="00D53B33" w:rsidRDefault="00D53B33" w:rsidP="00D53B33">
      <w:pPr>
        <w:spacing w:line="600" w:lineRule="exact"/>
        <w:ind w:firstLineChars="200" w:firstLine="600"/>
        <w:rPr>
          <w:rFonts w:ascii="Times New Roman" w:hAnsi="Times New Roman"/>
          <w:szCs w:val="30"/>
        </w:rPr>
      </w:pPr>
      <w:r w:rsidRPr="00E17D59">
        <w:rPr>
          <w:rFonts w:ascii="Times New Roman" w:hAnsi="Times New Roman" w:hint="eastAsia"/>
          <w:szCs w:val="30"/>
        </w:rPr>
        <w:t>3</w:t>
      </w:r>
      <w:r w:rsidRPr="00E17D59">
        <w:rPr>
          <w:rFonts w:ascii="Times New Roman" w:hAnsi="Times New Roman"/>
          <w:szCs w:val="30"/>
        </w:rPr>
        <w:t>．</w:t>
      </w:r>
      <w:r w:rsidRPr="00E17D59">
        <w:rPr>
          <w:rFonts w:ascii="Times New Roman" w:hAnsi="Times New Roman" w:hint="eastAsia"/>
          <w:szCs w:val="30"/>
        </w:rPr>
        <w:t>考生必须在指定</w:t>
      </w:r>
      <w:proofErr w:type="gramStart"/>
      <w:r w:rsidRPr="00E17D59">
        <w:rPr>
          <w:rFonts w:ascii="Times New Roman" w:hAnsi="Times New Roman" w:hint="eastAsia"/>
          <w:szCs w:val="30"/>
        </w:rPr>
        <w:t>的候考室</w:t>
      </w:r>
      <w:proofErr w:type="gramEnd"/>
      <w:r w:rsidRPr="00E17D59">
        <w:rPr>
          <w:rFonts w:ascii="Times New Roman" w:hAnsi="Times New Roman" w:hint="eastAsia"/>
          <w:szCs w:val="30"/>
        </w:rPr>
        <w:t>，凭</w:t>
      </w:r>
      <w:r>
        <w:rPr>
          <w:rFonts w:ascii="Times New Roman" w:hAnsi="Times New Roman"/>
          <w:szCs w:val="30"/>
        </w:rPr>
        <w:t>本人有效</w:t>
      </w:r>
      <w:r w:rsidRPr="00E17D59">
        <w:rPr>
          <w:rFonts w:ascii="Times New Roman" w:hAnsi="Times New Roman"/>
          <w:szCs w:val="30"/>
        </w:rPr>
        <w:t>身份证原件</w:t>
      </w:r>
      <w:r w:rsidRPr="00E17D59">
        <w:rPr>
          <w:rFonts w:ascii="Times New Roman" w:hAnsi="Times New Roman" w:hint="eastAsia"/>
          <w:szCs w:val="30"/>
        </w:rPr>
        <w:t>进行身份确认和抽签，按抽签顺序参加面试。</w:t>
      </w:r>
    </w:p>
    <w:p w:rsidR="00D53B33" w:rsidRPr="00E17D59" w:rsidRDefault="00D53B33" w:rsidP="00D53B33">
      <w:pPr>
        <w:spacing w:line="600" w:lineRule="exact"/>
        <w:ind w:firstLineChars="200" w:firstLine="600"/>
        <w:rPr>
          <w:rFonts w:ascii="Times New Roman" w:hAnsi="Times New Roman"/>
          <w:szCs w:val="30"/>
        </w:rPr>
      </w:pPr>
      <w:r w:rsidRPr="00E17D59">
        <w:rPr>
          <w:rFonts w:ascii="Times New Roman" w:hAnsi="Times New Roman"/>
          <w:szCs w:val="30"/>
        </w:rPr>
        <w:t>4</w:t>
      </w:r>
      <w:r w:rsidRPr="00E17D59">
        <w:rPr>
          <w:rFonts w:ascii="Times New Roman" w:hAnsi="Times New Roman"/>
          <w:szCs w:val="30"/>
        </w:rPr>
        <w:t>．</w:t>
      </w:r>
      <w:r w:rsidRPr="00E17D59">
        <w:rPr>
          <w:rFonts w:ascii="Times New Roman" w:hAnsi="Times New Roman" w:hint="eastAsia"/>
          <w:szCs w:val="30"/>
        </w:rPr>
        <w:t>因故不能参加面试或面试时因疾病等原因不能继续面试的，视为自愿放弃。</w:t>
      </w:r>
    </w:p>
    <w:p w:rsidR="00D53B33" w:rsidRPr="00E17D59" w:rsidRDefault="00D53B33" w:rsidP="00D53B33">
      <w:pPr>
        <w:widowControl/>
        <w:spacing w:line="600" w:lineRule="exact"/>
        <w:ind w:firstLineChars="200" w:firstLine="600"/>
        <w:rPr>
          <w:rFonts w:ascii="Times New Roman" w:hAnsi="Times New Roman"/>
          <w:szCs w:val="30"/>
        </w:rPr>
      </w:pPr>
      <w:r w:rsidRPr="00E17D59">
        <w:rPr>
          <w:rFonts w:ascii="Times New Roman" w:hAnsi="Times New Roman" w:hint="eastAsia"/>
          <w:szCs w:val="30"/>
        </w:rPr>
        <w:t>5</w:t>
      </w:r>
      <w:r w:rsidRPr="00E17D59">
        <w:rPr>
          <w:rFonts w:ascii="Times New Roman" w:hAnsi="Times New Roman"/>
          <w:szCs w:val="30"/>
        </w:rPr>
        <w:t>．</w:t>
      </w:r>
      <w:r w:rsidRPr="00E17D59">
        <w:rPr>
          <w:rFonts w:ascii="Times New Roman" w:hAnsi="Times New Roman" w:hint="eastAsia"/>
          <w:szCs w:val="30"/>
        </w:rPr>
        <w:t>面试期间采取入</w:t>
      </w:r>
      <w:proofErr w:type="gramStart"/>
      <w:r w:rsidRPr="00E17D59">
        <w:rPr>
          <w:rFonts w:ascii="Times New Roman" w:hAnsi="Times New Roman" w:hint="eastAsia"/>
          <w:szCs w:val="30"/>
        </w:rPr>
        <w:t>闱</w:t>
      </w:r>
      <w:proofErr w:type="gramEnd"/>
      <w:r w:rsidRPr="00E17D59">
        <w:rPr>
          <w:rFonts w:ascii="Times New Roman" w:hAnsi="Times New Roman" w:hint="eastAsia"/>
          <w:szCs w:val="30"/>
        </w:rPr>
        <w:t>封闭的办法进行管理。考生</w:t>
      </w:r>
      <w:proofErr w:type="gramStart"/>
      <w:r w:rsidRPr="00E17D59">
        <w:rPr>
          <w:rFonts w:ascii="Times New Roman" w:hAnsi="Times New Roman" w:hint="eastAsia"/>
          <w:szCs w:val="30"/>
        </w:rPr>
        <w:t>进入候考室</w:t>
      </w:r>
      <w:proofErr w:type="gramEnd"/>
      <w:r w:rsidRPr="00E17D59">
        <w:rPr>
          <w:rFonts w:ascii="Times New Roman" w:hAnsi="Times New Roman" w:hint="eastAsia"/>
          <w:szCs w:val="30"/>
        </w:rPr>
        <w:t>前，所携带的所有复习资料和所有电子产品（含手机、智能手表手环、耳机等）交由工作人员在指定位置集中保管。如</w:t>
      </w:r>
      <w:proofErr w:type="gramStart"/>
      <w:r w:rsidRPr="00E17D59">
        <w:rPr>
          <w:rFonts w:ascii="Times New Roman" w:hAnsi="Times New Roman" w:hint="eastAsia"/>
          <w:szCs w:val="30"/>
        </w:rPr>
        <w:t>在候考室</w:t>
      </w:r>
      <w:proofErr w:type="gramEnd"/>
      <w:r w:rsidRPr="00E17D59">
        <w:rPr>
          <w:rFonts w:ascii="Times New Roman" w:hAnsi="Times New Roman" w:hint="eastAsia"/>
          <w:szCs w:val="30"/>
        </w:rPr>
        <w:t>待考及面试期间发现仍携带有通讯工具和录音、录像等电子产品的，按违规处理，取消面试资格。</w:t>
      </w:r>
    </w:p>
    <w:p w:rsidR="00D53B33" w:rsidRPr="00E17D59" w:rsidRDefault="00D53B33" w:rsidP="00D53B33">
      <w:pPr>
        <w:widowControl/>
        <w:spacing w:line="600" w:lineRule="exact"/>
        <w:ind w:firstLineChars="200" w:firstLine="600"/>
        <w:rPr>
          <w:rFonts w:ascii="Times New Roman" w:hAnsi="Times New Roman"/>
          <w:szCs w:val="30"/>
        </w:rPr>
      </w:pPr>
      <w:r w:rsidRPr="00E17D59">
        <w:rPr>
          <w:rFonts w:ascii="Times New Roman" w:hAnsi="Times New Roman" w:hint="eastAsia"/>
          <w:szCs w:val="30"/>
        </w:rPr>
        <w:t>6</w:t>
      </w:r>
      <w:r w:rsidRPr="00E17D59">
        <w:rPr>
          <w:rFonts w:ascii="Times New Roman" w:hAnsi="Times New Roman"/>
          <w:szCs w:val="30"/>
        </w:rPr>
        <w:t>．</w:t>
      </w:r>
      <w:proofErr w:type="gramStart"/>
      <w:r w:rsidRPr="00E17D59">
        <w:rPr>
          <w:rFonts w:ascii="Times New Roman" w:hAnsi="Times New Roman" w:hint="eastAsia"/>
          <w:szCs w:val="30"/>
        </w:rPr>
        <w:t>在候考室</w:t>
      </w:r>
      <w:proofErr w:type="gramEnd"/>
      <w:r w:rsidRPr="00E17D59">
        <w:rPr>
          <w:rFonts w:ascii="Times New Roman" w:hAnsi="Times New Roman" w:hint="eastAsia"/>
          <w:szCs w:val="30"/>
        </w:rPr>
        <w:t>期间，不允许擅自</w:t>
      </w:r>
      <w:proofErr w:type="gramStart"/>
      <w:r w:rsidRPr="00E17D59">
        <w:rPr>
          <w:rFonts w:ascii="Times New Roman" w:hAnsi="Times New Roman" w:hint="eastAsia"/>
          <w:szCs w:val="30"/>
        </w:rPr>
        <w:t>离开候考室</w:t>
      </w:r>
      <w:proofErr w:type="gramEnd"/>
      <w:r w:rsidRPr="00E17D59">
        <w:rPr>
          <w:rFonts w:ascii="Times New Roman" w:hAnsi="Times New Roman" w:hint="eastAsia"/>
          <w:szCs w:val="30"/>
        </w:rPr>
        <w:t>，如有特殊情况向考</w:t>
      </w:r>
      <w:proofErr w:type="gramStart"/>
      <w:r w:rsidRPr="00E17D59">
        <w:rPr>
          <w:rFonts w:ascii="Times New Roman" w:hAnsi="Times New Roman" w:hint="eastAsia"/>
          <w:szCs w:val="30"/>
        </w:rPr>
        <w:t>务</w:t>
      </w:r>
      <w:proofErr w:type="gramEnd"/>
      <w:r w:rsidRPr="00E17D59">
        <w:rPr>
          <w:rFonts w:ascii="Times New Roman" w:hAnsi="Times New Roman" w:hint="eastAsia"/>
          <w:szCs w:val="30"/>
        </w:rPr>
        <w:t>工作人员报告，须有考</w:t>
      </w:r>
      <w:proofErr w:type="gramStart"/>
      <w:r w:rsidRPr="00E17D59">
        <w:rPr>
          <w:rFonts w:ascii="Times New Roman" w:hAnsi="Times New Roman" w:hint="eastAsia"/>
          <w:szCs w:val="30"/>
        </w:rPr>
        <w:t>务</w:t>
      </w:r>
      <w:proofErr w:type="gramEnd"/>
      <w:r w:rsidRPr="00E17D59">
        <w:rPr>
          <w:rFonts w:ascii="Times New Roman" w:hAnsi="Times New Roman" w:hint="eastAsia"/>
          <w:szCs w:val="30"/>
        </w:rPr>
        <w:t>工作人员陪同。否则，按违规处理，取消面试资格。</w:t>
      </w:r>
    </w:p>
    <w:p w:rsidR="00D53B33" w:rsidRPr="00E17D59" w:rsidRDefault="00D53B33" w:rsidP="00D53B33">
      <w:pPr>
        <w:spacing w:line="600" w:lineRule="exact"/>
        <w:ind w:firstLineChars="200" w:firstLine="600"/>
        <w:rPr>
          <w:rFonts w:ascii="Times New Roman" w:hAnsi="Times New Roman"/>
          <w:szCs w:val="30"/>
        </w:rPr>
      </w:pPr>
      <w:r>
        <w:rPr>
          <w:rFonts w:ascii="Times New Roman" w:hAnsi="Times New Roman" w:hint="eastAsia"/>
          <w:szCs w:val="30"/>
        </w:rPr>
        <w:t>7</w:t>
      </w:r>
      <w:r w:rsidRPr="00E17D59">
        <w:rPr>
          <w:rFonts w:ascii="Times New Roman" w:hAnsi="Times New Roman"/>
          <w:szCs w:val="30"/>
        </w:rPr>
        <w:t>．考生按抽签顺序由工作人员引导进入面试室。</w:t>
      </w:r>
      <w:r w:rsidRPr="00E17D59">
        <w:rPr>
          <w:rFonts w:ascii="Times New Roman" w:hAnsi="Times New Roman" w:hint="eastAsia"/>
          <w:szCs w:val="30"/>
        </w:rPr>
        <w:t>面试期间，只允许说出抽签顺序号，严禁透露任何能证明个人身份的信息</w:t>
      </w:r>
      <w:r>
        <w:rPr>
          <w:rFonts w:ascii="Times New Roman" w:hAnsi="Times New Roman" w:hint="eastAsia"/>
          <w:szCs w:val="30"/>
        </w:rPr>
        <w:t>，</w:t>
      </w:r>
      <w:r w:rsidRPr="00E17D59">
        <w:rPr>
          <w:rFonts w:ascii="Times New Roman" w:hAnsi="Times New Roman"/>
          <w:szCs w:val="30"/>
        </w:rPr>
        <w:t>取消面试资格。</w:t>
      </w:r>
    </w:p>
    <w:p w:rsidR="00D53B33" w:rsidRPr="00E17D59" w:rsidRDefault="00D53B33" w:rsidP="00D53B33">
      <w:pPr>
        <w:widowControl/>
        <w:spacing w:line="600" w:lineRule="exact"/>
        <w:ind w:firstLineChars="200" w:firstLine="600"/>
        <w:rPr>
          <w:rFonts w:ascii="Times New Roman" w:hAnsi="Times New Roman"/>
          <w:szCs w:val="30"/>
        </w:rPr>
      </w:pPr>
      <w:r>
        <w:rPr>
          <w:rFonts w:ascii="Times New Roman" w:hAnsi="Times New Roman" w:hint="eastAsia"/>
          <w:szCs w:val="30"/>
        </w:rPr>
        <w:lastRenderedPageBreak/>
        <w:t>8</w:t>
      </w:r>
      <w:r w:rsidRPr="00E17D59">
        <w:rPr>
          <w:rFonts w:ascii="Times New Roman" w:hAnsi="Times New Roman"/>
          <w:szCs w:val="30"/>
        </w:rPr>
        <w:t>．答题过程中，考生要把握好时间。每题回答完后，考生应报告</w:t>
      </w:r>
      <w:r w:rsidRPr="00E17D59">
        <w:rPr>
          <w:rFonts w:ascii="Times New Roman" w:hAnsi="Times New Roman"/>
          <w:szCs w:val="30"/>
        </w:rPr>
        <w:t>“</w:t>
      </w:r>
      <w:r w:rsidRPr="00E17D59">
        <w:rPr>
          <w:rFonts w:ascii="Times New Roman" w:hAnsi="Times New Roman"/>
          <w:szCs w:val="30"/>
        </w:rPr>
        <w:t>答题完毕</w:t>
      </w:r>
      <w:r w:rsidRPr="00E17D59">
        <w:rPr>
          <w:rFonts w:ascii="Times New Roman" w:hAnsi="Times New Roman"/>
          <w:szCs w:val="30"/>
        </w:rPr>
        <w:t>”</w:t>
      </w:r>
      <w:r w:rsidRPr="00E17D59">
        <w:rPr>
          <w:rFonts w:ascii="Times New Roman" w:hAnsi="Times New Roman"/>
          <w:szCs w:val="30"/>
        </w:rPr>
        <w:t>。答题时间到，会口头提醒，此时考生应停止答题</w:t>
      </w:r>
      <w:r w:rsidRPr="00E17D59">
        <w:rPr>
          <w:rFonts w:ascii="Times New Roman" w:hAnsi="Times New Roman" w:hint="eastAsia"/>
          <w:szCs w:val="30"/>
        </w:rPr>
        <w:t>。面试</w:t>
      </w:r>
      <w:r w:rsidRPr="00E17D59">
        <w:rPr>
          <w:rFonts w:ascii="Times New Roman" w:hAnsi="Times New Roman"/>
          <w:szCs w:val="30"/>
        </w:rPr>
        <w:t>后，</w:t>
      </w:r>
      <w:r w:rsidRPr="00E17D59">
        <w:rPr>
          <w:rFonts w:ascii="Times New Roman" w:hAnsi="Times New Roman" w:hint="eastAsia"/>
          <w:szCs w:val="30"/>
        </w:rPr>
        <w:t>到指定地点候分，</w:t>
      </w:r>
      <w:r w:rsidRPr="00E17D59">
        <w:rPr>
          <w:rFonts w:ascii="Times New Roman" w:hAnsi="Times New Roman"/>
          <w:szCs w:val="30"/>
        </w:rPr>
        <w:t>不得将任何资料带离考场。</w:t>
      </w:r>
    </w:p>
    <w:p w:rsidR="00D53B33" w:rsidRPr="00E17D59" w:rsidRDefault="00D53B33" w:rsidP="00D53B33">
      <w:pPr>
        <w:widowControl/>
        <w:spacing w:line="600" w:lineRule="exact"/>
        <w:ind w:firstLineChars="200" w:firstLine="600"/>
        <w:rPr>
          <w:rFonts w:ascii="Times New Roman" w:hAnsi="Times New Roman"/>
          <w:szCs w:val="30"/>
        </w:rPr>
      </w:pPr>
      <w:r>
        <w:rPr>
          <w:rFonts w:ascii="Times New Roman" w:hAnsi="Times New Roman" w:hint="eastAsia"/>
          <w:szCs w:val="30"/>
        </w:rPr>
        <w:t>9</w:t>
      </w:r>
      <w:r w:rsidRPr="00E17D59">
        <w:rPr>
          <w:rFonts w:ascii="Times New Roman" w:hAnsi="Times New Roman"/>
          <w:szCs w:val="30"/>
        </w:rPr>
        <w:t>．面试成绩宣布后，考生应在成绩通知单上签名确认。面试结束后，考生应迅速离开考场，不得在考场附近停留议论，不得以任何方式向考场内考生泄露考题。</w:t>
      </w:r>
    </w:p>
    <w:p w:rsidR="00D53B33" w:rsidRPr="00E17D59" w:rsidRDefault="00D53B33" w:rsidP="00D53B33">
      <w:pPr>
        <w:pStyle w:val="a3"/>
        <w:snapToGrid/>
        <w:spacing w:line="600" w:lineRule="exact"/>
        <w:ind w:firstLineChars="200" w:firstLine="640"/>
        <w:rPr>
          <w:rFonts w:eastAsia="仿宋_GB2312"/>
          <w:color w:val="000000"/>
          <w:sz w:val="32"/>
          <w:szCs w:val="30"/>
        </w:rPr>
      </w:pPr>
      <w:r>
        <w:rPr>
          <w:rFonts w:eastAsia="仿宋_GB2312" w:hint="eastAsia"/>
          <w:color w:val="000000"/>
          <w:sz w:val="32"/>
          <w:szCs w:val="30"/>
        </w:rPr>
        <w:t>10</w:t>
      </w:r>
      <w:r w:rsidRPr="00E17D59">
        <w:rPr>
          <w:rFonts w:eastAsia="仿宋_GB2312"/>
          <w:szCs w:val="30"/>
        </w:rPr>
        <w:t>．</w:t>
      </w:r>
      <w:r w:rsidRPr="00E17D59">
        <w:rPr>
          <w:rFonts w:eastAsia="仿宋_GB2312" w:hint="eastAsia"/>
          <w:color w:val="000000"/>
          <w:sz w:val="32"/>
          <w:szCs w:val="30"/>
        </w:rPr>
        <w:t>听从考场工作人员的指挥，遵守面试纪律。不许大声喧哗，严禁吸烟，保持安静，不干扰他人。服从考</w:t>
      </w:r>
      <w:proofErr w:type="gramStart"/>
      <w:r w:rsidRPr="00E17D59">
        <w:rPr>
          <w:rFonts w:eastAsia="仿宋_GB2312" w:hint="eastAsia"/>
          <w:color w:val="000000"/>
          <w:sz w:val="32"/>
          <w:szCs w:val="30"/>
        </w:rPr>
        <w:t>务</w:t>
      </w:r>
      <w:proofErr w:type="gramEnd"/>
      <w:r w:rsidRPr="00E17D59">
        <w:rPr>
          <w:rFonts w:eastAsia="仿宋_GB2312" w:hint="eastAsia"/>
          <w:color w:val="000000"/>
          <w:sz w:val="32"/>
          <w:szCs w:val="30"/>
        </w:rPr>
        <w:t>管理，不得无理取闹，辱骂、威胁、报复考</w:t>
      </w:r>
      <w:proofErr w:type="gramStart"/>
      <w:r w:rsidRPr="00E17D59">
        <w:rPr>
          <w:rFonts w:eastAsia="仿宋_GB2312" w:hint="eastAsia"/>
          <w:color w:val="000000"/>
          <w:sz w:val="32"/>
          <w:szCs w:val="30"/>
        </w:rPr>
        <w:t>务</w:t>
      </w:r>
      <w:proofErr w:type="gramEnd"/>
      <w:r w:rsidRPr="00E17D59">
        <w:rPr>
          <w:rFonts w:eastAsia="仿宋_GB2312" w:hint="eastAsia"/>
          <w:color w:val="000000"/>
          <w:sz w:val="32"/>
          <w:szCs w:val="30"/>
        </w:rPr>
        <w:t>工作人员。</w:t>
      </w:r>
    </w:p>
    <w:p w:rsidR="00D53B33" w:rsidRPr="0045459A" w:rsidRDefault="00D53B33" w:rsidP="00D53B33">
      <w:pPr>
        <w:widowControl/>
        <w:spacing w:line="600" w:lineRule="exact"/>
        <w:ind w:firstLineChars="200" w:firstLine="600"/>
        <w:rPr>
          <w:rFonts w:ascii="Times New Roman" w:hAnsi="Times New Roman"/>
          <w:szCs w:val="30"/>
        </w:rPr>
      </w:pPr>
      <w:r>
        <w:rPr>
          <w:rFonts w:ascii="Times New Roman" w:hAnsi="Times New Roman" w:hint="eastAsia"/>
          <w:szCs w:val="30"/>
        </w:rPr>
        <w:t>11</w:t>
      </w:r>
      <w:r w:rsidRPr="00E17D59">
        <w:rPr>
          <w:rFonts w:ascii="Times New Roman" w:hAnsi="Times New Roman"/>
          <w:szCs w:val="30"/>
        </w:rPr>
        <w:t>．</w:t>
      </w:r>
      <w:r w:rsidRPr="0045459A">
        <w:rPr>
          <w:rFonts w:ascii="Times New Roman" w:hAnsi="Times New Roman" w:hint="eastAsia"/>
          <w:szCs w:val="30"/>
        </w:rPr>
        <w:t>请考生提前查询并确认考试时间、考点位置、交通路线及考试期间天气状况，预留足够交通时间，确保考试当天安全、准时到达考点。</w:t>
      </w:r>
    </w:p>
    <w:p w:rsidR="00D53B33" w:rsidRPr="00FB31B4" w:rsidRDefault="00D53B33" w:rsidP="00D53B33">
      <w:pPr>
        <w:widowControl/>
        <w:shd w:val="clear" w:color="auto" w:fill="FFFFFF"/>
        <w:spacing w:before="240" w:after="240" w:line="560" w:lineRule="exac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F261EE" w:rsidRPr="00D53B33" w:rsidRDefault="00F261EE">
      <w:bookmarkStart w:id="0" w:name="_GoBack"/>
      <w:bookmarkEnd w:id="0"/>
    </w:p>
    <w:sectPr w:rsidR="00F261EE" w:rsidRPr="00D5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33"/>
    <w:rsid w:val="00D53B33"/>
    <w:rsid w:val="00F2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33"/>
    <w:pPr>
      <w:widowControl w:val="0"/>
      <w:jc w:val="both"/>
    </w:pPr>
    <w:rPr>
      <w:rFonts w:eastAsia="仿宋_GB231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qFormat/>
    <w:rsid w:val="00D53B33"/>
    <w:pPr>
      <w:widowControl w:val="0"/>
      <w:snapToGrid w:val="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脚注文本 Char"/>
    <w:basedOn w:val="a0"/>
    <w:link w:val="a3"/>
    <w:rsid w:val="00D53B33"/>
    <w:rPr>
      <w:rFonts w:ascii="Times New Roman" w:eastAsia="宋体" w:hAnsi="Times New Roman" w:cs="Times New Roman"/>
      <w:sz w:val="30"/>
      <w:szCs w:val="24"/>
    </w:rPr>
  </w:style>
  <w:style w:type="paragraph" w:styleId="a4">
    <w:name w:val="Plain Text"/>
    <w:basedOn w:val="a"/>
    <w:link w:val="Char0"/>
    <w:rsid w:val="00D53B33"/>
    <w:rPr>
      <w:rFonts w:ascii="仿宋_GB2312" w:eastAsia="宋体" w:hAnsi="Courier New" w:cs="Courier New"/>
      <w:color w:val="000000"/>
      <w:sz w:val="32"/>
      <w:szCs w:val="21"/>
    </w:rPr>
  </w:style>
  <w:style w:type="character" w:customStyle="1" w:styleId="Char0">
    <w:name w:val="纯文本 Char"/>
    <w:basedOn w:val="a0"/>
    <w:link w:val="a4"/>
    <w:rsid w:val="00D53B33"/>
    <w:rPr>
      <w:rFonts w:ascii="仿宋_GB2312" w:eastAsia="宋体" w:hAnsi="Courier New" w:cs="Courier New"/>
      <w:color w:val="000000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33"/>
    <w:pPr>
      <w:widowControl w:val="0"/>
      <w:jc w:val="both"/>
    </w:pPr>
    <w:rPr>
      <w:rFonts w:eastAsia="仿宋_GB231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qFormat/>
    <w:rsid w:val="00D53B33"/>
    <w:pPr>
      <w:widowControl w:val="0"/>
      <w:snapToGrid w:val="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脚注文本 Char"/>
    <w:basedOn w:val="a0"/>
    <w:link w:val="a3"/>
    <w:rsid w:val="00D53B33"/>
    <w:rPr>
      <w:rFonts w:ascii="Times New Roman" w:eastAsia="宋体" w:hAnsi="Times New Roman" w:cs="Times New Roman"/>
      <w:sz w:val="30"/>
      <w:szCs w:val="24"/>
    </w:rPr>
  </w:style>
  <w:style w:type="paragraph" w:styleId="a4">
    <w:name w:val="Plain Text"/>
    <w:basedOn w:val="a"/>
    <w:link w:val="Char0"/>
    <w:rsid w:val="00D53B33"/>
    <w:rPr>
      <w:rFonts w:ascii="仿宋_GB2312" w:eastAsia="宋体" w:hAnsi="Courier New" w:cs="Courier New"/>
      <w:color w:val="000000"/>
      <w:sz w:val="32"/>
      <w:szCs w:val="21"/>
    </w:rPr>
  </w:style>
  <w:style w:type="character" w:customStyle="1" w:styleId="Char0">
    <w:name w:val="纯文本 Char"/>
    <w:basedOn w:val="a0"/>
    <w:link w:val="a4"/>
    <w:rsid w:val="00D53B33"/>
    <w:rPr>
      <w:rFonts w:ascii="仿宋_GB2312" w:eastAsia="宋体" w:hAnsi="Courier New" w:cs="Courier New"/>
      <w:color w:val="00000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2024-09-06T09:10:00Z</dcterms:created>
  <dcterms:modified xsi:type="dcterms:W3CDTF">2024-09-06T09:11:00Z</dcterms:modified>
</cp:coreProperties>
</file>